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67F0D" w14:textId="6169ABFF" w:rsidR="004F61A6" w:rsidRDefault="004F61A6" w:rsidP="004F61A6">
      <w:pPr>
        <w:jc w:val="center"/>
        <w:rPr>
          <w:rFonts w:ascii="Ethnocentric Rg" w:eastAsia="Times New Roman" w:hAnsi="Ethnocentric Rg"/>
          <w:color w:val="0070C0"/>
          <w:sz w:val="144"/>
          <w:szCs w:val="144"/>
        </w:rPr>
      </w:pPr>
      <w:r w:rsidRPr="004F61A6">
        <w:rPr>
          <w:rFonts w:ascii="Ethnocentric Rg" w:eastAsia="Times New Roman" w:hAnsi="Ethnocentric Rg"/>
          <w:color w:val="0070C0"/>
          <w:sz w:val="144"/>
          <w:szCs w:val="144"/>
        </w:rPr>
        <w:t>U.I.L.</w:t>
      </w:r>
    </w:p>
    <w:p w14:paraId="3AF8560A" w14:textId="7A12FBA7" w:rsidR="004F61A6" w:rsidRDefault="004F61A6" w:rsidP="004F61A6">
      <w:pPr>
        <w:jc w:val="center"/>
        <w:rPr>
          <w:rFonts w:ascii="Ethnocentric Rg" w:eastAsia="Times New Roman" w:hAnsi="Ethnocentric Rg"/>
          <w:color w:val="0070C0"/>
          <w:sz w:val="40"/>
          <w:szCs w:val="40"/>
        </w:rPr>
      </w:pPr>
      <w:r w:rsidRPr="004F61A6">
        <w:rPr>
          <w:rFonts w:ascii="Ethnocentric Rg" w:eastAsia="Times New Roman" w:hAnsi="Ethnocentric Rg"/>
          <w:color w:val="0070C0"/>
          <w:sz w:val="40"/>
          <w:szCs w:val="40"/>
        </w:rPr>
        <w:t>University Interscholastic League</w:t>
      </w:r>
    </w:p>
    <w:p w14:paraId="55B86953" w14:textId="1E15E8ED" w:rsidR="004F61A6" w:rsidRPr="004F61A6" w:rsidRDefault="004F61A6" w:rsidP="004F61A6">
      <w:pPr>
        <w:jc w:val="center"/>
        <w:rPr>
          <w:rFonts w:ascii="Ethnocentric Rg" w:eastAsia="Times New Roman" w:hAnsi="Ethnocentric Rg"/>
          <w:color w:val="0070C0"/>
          <w:sz w:val="40"/>
          <w:szCs w:val="40"/>
        </w:rPr>
      </w:pPr>
    </w:p>
    <w:p w14:paraId="497710AB" w14:textId="77777777" w:rsidR="005B5185" w:rsidRDefault="005B5185" w:rsidP="00BE6E0F">
      <w:pPr>
        <w:rPr>
          <w:color w:val="000000"/>
          <w:sz w:val="28"/>
          <w:szCs w:val="28"/>
        </w:rPr>
      </w:pPr>
    </w:p>
    <w:p w14:paraId="3475A824" w14:textId="77777777" w:rsidR="005B5185" w:rsidRDefault="005B5185" w:rsidP="00BE6E0F">
      <w:pPr>
        <w:rPr>
          <w:color w:val="000000"/>
          <w:sz w:val="28"/>
          <w:szCs w:val="28"/>
        </w:rPr>
      </w:pPr>
    </w:p>
    <w:p w14:paraId="0C0E6FCE" w14:textId="77777777" w:rsidR="005B5185" w:rsidRDefault="005B5185" w:rsidP="00BE6E0F">
      <w:pPr>
        <w:rPr>
          <w:color w:val="000000"/>
          <w:sz w:val="28"/>
          <w:szCs w:val="28"/>
        </w:rPr>
      </w:pPr>
    </w:p>
    <w:p w14:paraId="61B8C18B" w14:textId="77777777" w:rsidR="005B5185" w:rsidRDefault="005B5185" w:rsidP="00BE6E0F">
      <w:pPr>
        <w:rPr>
          <w:color w:val="000000"/>
          <w:sz w:val="28"/>
          <w:szCs w:val="28"/>
        </w:rPr>
      </w:pPr>
    </w:p>
    <w:p w14:paraId="188AD354" w14:textId="77777777" w:rsidR="005B5185" w:rsidRDefault="005B5185" w:rsidP="00BE6E0F">
      <w:pPr>
        <w:rPr>
          <w:color w:val="000000"/>
          <w:sz w:val="28"/>
          <w:szCs w:val="28"/>
        </w:rPr>
      </w:pPr>
    </w:p>
    <w:p w14:paraId="46A6D164" w14:textId="77777777" w:rsidR="006E12A0" w:rsidRDefault="0060051C" w:rsidP="00BE6E0F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A5861E" wp14:editId="4A45EB5A">
            <wp:simplePos x="0" y="0"/>
            <wp:positionH relativeFrom="column">
              <wp:posOffset>2390775</wp:posOffset>
            </wp:positionH>
            <wp:positionV relativeFrom="page">
              <wp:posOffset>2476500</wp:posOffset>
            </wp:positionV>
            <wp:extent cx="4391025" cy="6224905"/>
            <wp:effectExtent l="38100" t="38100" r="47625" b="42545"/>
            <wp:wrapThrough wrapText="bothSides">
              <wp:wrapPolygon edited="0">
                <wp:start x="-187" y="-132"/>
                <wp:lineTo x="-187" y="21682"/>
                <wp:lineTo x="21741" y="21682"/>
                <wp:lineTo x="21741" y="-132"/>
                <wp:lineTo x="-187" y="-132"/>
              </wp:wrapPolygon>
            </wp:wrapThrough>
            <wp:docPr id="1" name="Picture 1" descr="A person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statu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t="11249" r="12223" b="15209"/>
                    <a:stretch/>
                  </pic:blipFill>
                  <pic:spPr bwMode="auto">
                    <a:xfrm>
                      <a:off x="0" y="0"/>
                      <a:ext cx="4391025" cy="6224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E0F" w:rsidRPr="00BE6E0F">
        <w:rPr>
          <w:color w:val="000000"/>
          <w:sz w:val="28"/>
          <w:szCs w:val="28"/>
        </w:rPr>
        <w:t>On January 11</w:t>
      </w:r>
      <w:r w:rsidR="005B5185">
        <w:rPr>
          <w:color w:val="000000"/>
          <w:sz w:val="28"/>
          <w:szCs w:val="28"/>
        </w:rPr>
        <w:t xml:space="preserve"> </w:t>
      </w:r>
      <w:r w:rsidR="00BE6E0F" w:rsidRPr="00BE6E0F">
        <w:rPr>
          <w:color w:val="000000"/>
          <w:sz w:val="28"/>
          <w:szCs w:val="28"/>
        </w:rPr>
        <w:t>- 12</w:t>
      </w:r>
      <w:r w:rsidR="005B5185">
        <w:rPr>
          <w:color w:val="000000"/>
          <w:sz w:val="28"/>
          <w:szCs w:val="28"/>
        </w:rPr>
        <w:t>,</w:t>
      </w:r>
      <w:r w:rsidR="00BE6E0F" w:rsidRPr="00BE6E0F">
        <w:rPr>
          <w:color w:val="000000"/>
          <w:sz w:val="28"/>
          <w:szCs w:val="28"/>
        </w:rPr>
        <w:t xml:space="preserve"> </w:t>
      </w:r>
      <w:r w:rsidR="00F75F77">
        <w:rPr>
          <w:color w:val="000000"/>
          <w:sz w:val="28"/>
          <w:szCs w:val="28"/>
        </w:rPr>
        <w:t>2022,</w:t>
      </w:r>
    </w:p>
    <w:p w14:paraId="492CFFF9" w14:textId="1D14EBCD" w:rsidR="00A80474" w:rsidRDefault="006E12A0" w:rsidP="00BE6E0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6E12A0">
        <w:rPr>
          <w:color w:val="000000"/>
          <w:sz w:val="28"/>
          <w:szCs w:val="28"/>
          <w:vertAlign w:val="superscript"/>
        </w:rPr>
        <w:t>th</w:t>
      </w:r>
      <w:r>
        <w:rPr>
          <w:color w:val="000000"/>
          <w:sz w:val="28"/>
          <w:szCs w:val="28"/>
        </w:rPr>
        <w:t xml:space="preserve"> grader </w:t>
      </w:r>
      <w:r w:rsidR="00BE6E0F" w:rsidRPr="00BE6E0F">
        <w:rPr>
          <w:color w:val="000000"/>
          <w:sz w:val="28"/>
          <w:szCs w:val="28"/>
        </w:rPr>
        <w:t>Joshua Adegoke represented Challenge ECHS at the State UIL Congress meet in Austin, Texas</w:t>
      </w:r>
      <w:r w:rsidR="00A80474">
        <w:rPr>
          <w:color w:val="000000"/>
          <w:sz w:val="28"/>
          <w:szCs w:val="28"/>
        </w:rPr>
        <w:t>. H</w:t>
      </w:r>
      <w:r w:rsidR="00BE6E0F" w:rsidRPr="00BE6E0F">
        <w:rPr>
          <w:color w:val="000000"/>
          <w:sz w:val="28"/>
          <w:szCs w:val="28"/>
        </w:rPr>
        <w:t>e place</w:t>
      </w:r>
      <w:r w:rsidR="00A80474">
        <w:rPr>
          <w:color w:val="000000"/>
          <w:sz w:val="28"/>
          <w:szCs w:val="28"/>
        </w:rPr>
        <w:t>d</w:t>
      </w:r>
      <w:r w:rsidR="00BE6E0F" w:rsidRPr="00BE6E0F">
        <w:rPr>
          <w:color w:val="000000"/>
          <w:sz w:val="28"/>
          <w:szCs w:val="28"/>
        </w:rPr>
        <w:t xml:space="preserve"> in the Top 30 </w:t>
      </w:r>
      <w:r w:rsidR="00A80474" w:rsidRPr="00BE6E0F">
        <w:rPr>
          <w:color w:val="000000"/>
          <w:sz w:val="28"/>
          <w:szCs w:val="28"/>
        </w:rPr>
        <w:t>at the State Capital Building</w:t>
      </w:r>
      <w:r w:rsidR="00BE6E0F" w:rsidRPr="00BE6E0F">
        <w:rPr>
          <w:color w:val="000000"/>
          <w:sz w:val="28"/>
          <w:szCs w:val="28"/>
        </w:rPr>
        <w:t>.</w:t>
      </w:r>
    </w:p>
    <w:p w14:paraId="27EA4E40" w14:textId="45DEB572" w:rsidR="00BE6E0F" w:rsidRDefault="00BE6E0F" w:rsidP="006E12A0">
      <w:pPr>
        <w:rPr>
          <w:color w:val="000000"/>
          <w:sz w:val="28"/>
          <w:szCs w:val="28"/>
        </w:rPr>
      </w:pPr>
      <w:r w:rsidRPr="00BE6E0F">
        <w:rPr>
          <w:color w:val="000000"/>
          <w:sz w:val="28"/>
          <w:szCs w:val="28"/>
        </w:rPr>
        <w:br/>
        <w:t>Congratulations to Congressman Adegoke</w:t>
      </w:r>
      <w:r w:rsidR="00A80474">
        <w:rPr>
          <w:color w:val="000000"/>
          <w:sz w:val="28"/>
          <w:szCs w:val="28"/>
        </w:rPr>
        <w:t>!</w:t>
      </w:r>
    </w:p>
    <w:p w14:paraId="33D79CDA" w14:textId="4E1097A2" w:rsidR="0060051C" w:rsidRDefault="0060051C" w:rsidP="00772E0E">
      <w:pPr>
        <w:jc w:val="center"/>
        <w:rPr>
          <w:color w:val="000000"/>
          <w:sz w:val="28"/>
          <w:szCs w:val="28"/>
        </w:rPr>
      </w:pPr>
    </w:p>
    <w:p w14:paraId="02F05644" w14:textId="15C90B2E" w:rsidR="0060051C" w:rsidRPr="00BE6E0F" w:rsidRDefault="0060051C" w:rsidP="00772E0E">
      <w:pPr>
        <w:jc w:val="center"/>
        <w:rPr>
          <w:color w:val="000000"/>
          <w:sz w:val="28"/>
          <w:szCs w:val="28"/>
        </w:rPr>
      </w:pPr>
    </w:p>
    <w:p w14:paraId="6D3A555E" w14:textId="77D7947B" w:rsidR="00BD48FB" w:rsidRDefault="00BD48FB" w:rsidP="00BE6E0F"/>
    <w:sectPr w:rsidR="00BD48FB" w:rsidSect="004F61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thnocentric Rg">
    <w:panose1 w:val="02000600000000000000"/>
    <w:charset w:val="00"/>
    <w:family w:val="modern"/>
    <w:notTrueType/>
    <w:pitch w:val="variable"/>
    <w:sig w:usb0="A000006F" w:usb1="1000001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A6"/>
    <w:rsid w:val="000C3E0E"/>
    <w:rsid w:val="004F61A6"/>
    <w:rsid w:val="00570F99"/>
    <w:rsid w:val="005B5185"/>
    <w:rsid w:val="0060051C"/>
    <w:rsid w:val="006E12A0"/>
    <w:rsid w:val="00772E0E"/>
    <w:rsid w:val="008710D9"/>
    <w:rsid w:val="008949CB"/>
    <w:rsid w:val="00A80474"/>
    <w:rsid w:val="00BD48FB"/>
    <w:rsid w:val="00BE6E0F"/>
    <w:rsid w:val="00E877A4"/>
    <w:rsid w:val="00F25459"/>
    <w:rsid w:val="00F7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B3D4E"/>
  <w15:chartTrackingRefBased/>
  <w15:docId w15:val="{8E687080-A527-47CF-B046-EF60C1F52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1A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jpg@01D80E19.F957C60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Puryear, Quentisha</dc:creator>
  <cp:keywords/>
  <dc:description/>
  <cp:lastModifiedBy>Puryear, Quentisha</cp:lastModifiedBy>
  <cp:revision>11</cp:revision>
  <dcterms:created xsi:type="dcterms:W3CDTF">2022-01-21T15:16:00Z</dcterms:created>
  <dcterms:modified xsi:type="dcterms:W3CDTF">2022-01-21T15:37:00Z</dcterms:modified>
</cp:coreProperties>
</file>